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7E" w:rsidRPr="00E117ED" w:rsidRDefault="00CA1B14" w:rsidP="002A279E">
      <w:pPr>
        <w:jc w:val="center"/>
        <w:rPr>
          <w:b/>
          <w:u w:val="single"/>
        </w:rPr>
      </w:pPr>
      <w:r w:rsidRPr="00E117ED">
        <w:rPr>
          <w:b/>
          <w:u w:val="single"/>
        </w:rPr>
        <w:t>WYPRAW</w:t>
      </w:r>
      <w:r w:rsidR="0022381A">
        <w:rPr>
          <w:b/>
          <w:u w:val="single"/>
        </w:rPr>
        <w:t>KA - ODDZIAŁ</w:t>
      </w:r>
      <w:r w:rsidR="00480155">
        <w:rPr>
          <w:b/>
          <w:u w:val="single"/>
        </w:rPr>
        <w:t xml:space="preserve"> </w:t>
      </w:r>
      <w:bookmarkStart w:id="0" w:name="_GoBack"/>
      <w:bookmarkEnd w:id="0"/>
      <w:r w:rsidR="0022381A">
        <w:rPr>
          <w:b/>
          <w:u w:val="single"/>
        </w:rPr>
        <w:t>PRZEDSZKOLNY</w:t>
      </w:r>
    </w:p>
    <w:p w:rsidR="001803E2" w:rsidRDefault="00CA1B14" w:rsidP="001803E2">
      <w:pPr>
        <w:jc w:val="center"/>
        <w:rPr>
          <w:sz w:val="24"/>
          <w:szCs w:val="24"/>
        </w:rPr>
      </w:pPr>
      <w:r w:rsidRPr="001803E2">
        <w:rPr>
          <w:sz w:val="24"/>
          <w:szCs w:val="24"/>
        </w:rPr>
        <w:t xml:space="preserve">Prosimy o dostarczenie wyprawki </w:t>
      </w:r>
      <w:r w:rsidR="001803E2" w:rsidRPr="001803E2">
        <w:rPr>
          <w:sz w:val="24"/>
          <w:szCs w:val="24"/>
        </w:rPr>
        <w:t xml:space="preserve"> do końca pierwszego  tygodnia zajęć szkolnych</w:t>
      </w:r>
    </w:p>
    <w:p w:rsidR="00F5017E" w:rsidRPr="001803E2" w:rsidRDefault="00EE1629" w:rsidP="001803E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/piątek, 04</w:t>
      </w:r>
      <w:r w:rsidR="001803E2" w:rsidRPr="001803E2">
        <w:rPr>
          <w:sz w:val="24"/>
          <w:szCs w:val="24"/>
        </w:rPr>
        <w:t>.09.2015 r./</w:t>
      </w:r>
      <w:r w:rsidR="001803E2">
        <w:rPr>
          <w:sz w:val="24"/>
          <w:szCs w:val="24"/>
        </w:rPr>
        <w:t xml:space="preserve"> , </w:t>
      </w:r>
      <w:r w:rsidR="00CA1B14" w:rsidRPr="001803E2">
        <w:rPr>
          <w:sz w:val="24"/>
          <w:szCs w:val="24"/>
        </w:rPr>
        <w:t>w dużej siatce podpisanej pełnym imieniem i nazwiskiem ucznia.</w:t>
      </w:r>
    </w:p>
    <w:p w:rsidR="00F5017E" w:rsidRDefault="00F5017E">
      <w:pPr>
        <w:rPr>
          <w:b/>
          <w:u w:val="single"/>
        </w:rPr>
      </w:pPr>
      <w:r w:rsidRPr="00F5017E">
        <w:rPr>
          <w:b/>
          <w:u w:val="single"/>
        </w:rPr>
        <w:t>Wszystkie przedmioty podpisane pełnym imieniem i nazwiskiem ucznia</w:t>
      </w:r>
    </w:p>
    <w:p w:rsidR="002A279E" w:rsidRPr="00F5017E" w:rsidRDefault="002A279E">
      <w:pPr>
        <w:rPr>
          <w:b/>
          <w:u w:val="single"/>
        </w:rPr>
      </w:pPr>
      <w:r>
        <w:rPr>
          <w:b/>
          <w:u w:val="single"/>
        </w:rPr>
        <w:t>Siatka</w:t>
      </w:r>
    </w:p>
    <w:p w:rsidR="00F5017E" w:rsidRDefault="00CA1B14" w:rsidP="00F5017E">
      <w:pPr>
        <w:pStyle w:val="Akapitzlist"/>
        <w:numPr>
          <w:ilvl w:val="0"/>
          <w:numId w:val="1"/>
        </w:numPr>
      </w:pPr>
      <w:r>
        <w:t>blok rysunkowy</w:t>
      </w:r>
      <w:r w:rsidR="002A279E">
        <w:t xml:space="preserve"> biał</w:t>
      </w:r>
      <w:r w:rsidR="00F5017E">
        <w:t>y</w:t>
      </w:r>
    </w:p>
    <w:p w:rsidR="00F5017E" w:rsidRDefault="00CA1B14" w:rsidP="00F5017E">
      <w:pPr>
        <w:pStyle w:val="Akapitzlist"/>
        <w:numPr>
          <w:ilvl w:val="0"/>
          <w:numId w:val="1"/>
        </w:numPr>
      </w:pPr>
      <w:r>
        <w:t xml:space="preserve">blok rysunkowy kolorowy </w:t>
      </w:r>
    </w:p>
    <w:p w:rsidR="00F5017E" w:rsidRDefault="00CA1B14" w:rsidP="00F5017E">
      <w:pPr>
        <w:pStyle w:val="Akapitzlist"/>
        <w:numPr>
          <w:ilvl w:val="0"/>
          <w:numId w:val="1"/>
        </w:numPr>
      </w:pPr>
      <w:r>
        <w:t xml:space="preserve">blok techniczny biały </w:t>
      </w:r>
    </w:p>
    <w:p w:rsidR="00F5017E" w:rsidRDefault="00CA1B14" w:rsidP="00F5017E">
      <w:pPr>
        <w:pStyle w:val="Akapitzlist"/>
        <w:numPr>
          <w:ilvl w:val="0"/>
          <w:numId w:val="1"/>
        </w:numPr>
      </w:pPr>
      <w:r>
        <w:t>blok techniczny kolorowy</w:t>
      </w:r>
    </w:p>
    <w:p w:rsidR="00F5017E" w:rsidRDefault="00CA1B14" w:rsidP="00F5017E">
      <w:pPr>
        <w:pStyle w:val="Akapitzlist"/>
        <w:numPr>
          <w:ilvl w:val="0"/>
          <w:numId w:val="1"/>
        </w:numPr>
      </w:pPr>
      <w:r>
        <w:t>papier kolorowy/wycinanki/</w:t>
      </w:r>
      <w:r w:rsidR="00F5017E">
        <w:t xml:space="preserve"> </w:t>
      </w:r>
    </w:p>
    <w:p w:rsidR="00F5017E" w:rsidRDefault="00CA1B14" w:rsidP="00F5017E">
      <w:pPr>
        <w:pStyle w:val="Akapitzlist"/>
        <w:numPr>
          <w:ilvl w:val="0"/>
          <w:numId w:val="1"/>
        </w:numPr>
      </w:pPr>
      <w:r>
        <w:t>p</w:t>
      </w:r>
      <w:r w:rsidR="00F5017E">
        <w:t xml:space="preserve">lastelina </w:t>
      </w:r>
    </w:p>
    <w:p w:rsidR="00F5017E" w:rsidRDefault="00F5017E" w:rsidP="00F5017E">
      <w:pPr>
        <w:pStyle w:val="Akapitzlist"/>
        <w:numPr>
          <w:ilvl w:val="0"/>
          <w:numId w:val="1"/>
        </w:numPr>
      </w:pPr>
      <w:r>
        <w:t>kredki świecowe</w:t>
      </w:r>
    </w:p>
    <w:p w:rsidR="00F5017E" w:rsidRDefault="004826E0" w:rsidP="00F5017E">
      <w:pPr>
        <w:pStyle w:val="Akapitzlist"/>
        <w:numPr>
          <w:ilvl w:val="0"/>
          <w:numId w:val="1"/>
        </w:numPr>
      </w:pPr>
      <w:r>
        <w:t>zeszyt A4  w linie</w:t>
      </w:r>
    </w:p>
    <w:p w:rsidR="00F5017E" w:rsidRDefault="00F5017E" w:rsidP="00F5017E">
      <w:pPr>
        <w:pStyle w:val="Akapitzlist"/>
        <w:numPr>
          <w:ilvl w:val="0"/>
          <w:numId w:val="1"/>
        </w:numPr>
      </w:pPr>
      <w:r>
        <w:t>f</w:t>
      </w:r>
      <w:r w:rsidR="004826E0">
        <w:t>arby</w:t>
      </w:r>
      <w:r>
        <w:t xml:space="preserve"> plakatowe</w:t>
      </w:r>
      <w:r w:rsidR="004826E0">
        <w:t xml:space="preserve"> </w:t>
      </w:r>
      <w:r w:rsidR="00CB7BDC">
        <w:t xml:space="preserve"> </w:t>
      </w:r>
    </w:p>
    <w:p w:rsidR="002A279E" w:rsidRDefault="002A279E" w:rsidP="00F5017E">
      <w:pPr>
        <w:pStyle w:val="Akapitzlist"/>
        <w:numPr>
          <w:ilvl w:val="0"/>
          <w:numId w:val="1"/>
        </w:numPr>
      </w:pPr>
      <w:r>
        <w:t>pędzle różnej grubości</w:t>
      </w:r>
    </w:p>
    <w:p w:rsidR="00F5017E" w:rsidRDefault="00CB7BDC" w:rsidP="00F5017E">
      <w:pPr>
        <w:pStyle w:val="Akapitzlist"/>
        <w:numPr>
          <w:ilvl w:val="0"/>
          <w:numId w:val="1"/>
        </w:numPr>
      </w:pPr>
      <w:r>
        <w:t>kubeczek</w:t>
      </w:r>
      <w:r w:rsidR="00F5017E">
        <w:t xml:space="preserve"> na wodę</w:t>
      </w:r>
    </w:p>
    <w:p w:rsidR="002A279E" w:rsidRDefault="002A279E" w:rsidP="00F5017E">
      <w:pPr>
        <w:pStyle w:val="Akapitzlist"/>
        <w:numPr>
          <w:ilvl w:val="0"/>
          <w:numId w:val="1"/>
        </w:numPr>
      </w:pPr>
      <w:r>
        <w:t xml:space="preserve">nożyczki </w:t>
      </w:r>
      <w:r w:rsidR="001803E2" w:rsidRPr="00EE1629">
        <w:t xml:space="preserve"> z  </w:t>
      </w:r>
      <w:r w:rsidRPr="00EE1629">
        <w:t>zaokrąglonymi czubkami</w:t>
      </w:r>
    </w:p>
    <w:p w:rsidR="00CA1B14" w:rsidRDefault="00F5017E" w:rsidP="00F5017E">
      <w:pPr>
        <w:pStyle w:val="Akapitzlist"/>
        <w:numPr>
          <w:ilvl w:val="0"/>
          <w:numId w:val="1"/>
        </w:numPr>
      </w:pPr>
      <w:r>
        <w:t xml:space="preserve">książeczka do kolorowana  według </w:t>
      </w:r>
      <w:r w:rsidR="004826E0">
        <w:t xml:space="preserve"> zainteresowań dziecka</w:t>
      </w:r>
    </w:p>
    <w:p w:rsidR="002A279E" w:rsidRDefault="002A279E" w:rsidP="002A279E">
      <w:pPr>
        <w:pStyle w:val="Akapitzlist"/>
        <w:numPr>
          <w:ilvl w:val="0"/>
          <w:numId w:val="1"/>
        </w:numPr>
      </w:pPr>
      <w:r>
        <w:t>zeszyt do korespondencji z rodzicami, 16 kartkowy –</w:t>
      </w:r>
      <w:r w:rsidR="00EE1629">
        <w:t xml:space="preserve"> </w:t>
      </w:r>
      <w:r>
        <w:t xml:space="preserve">podpisany, na wewnętrznej stronie okładki wpisane numery telefonów kontaktowych do rodziców </w:t>
      </w:r>
    </w:p>
    <w:p w:rsidR="001803E2" w:rsidRDefault="00E117ED" w:rsidP="001803E2">
      <w:pPr>
        <w:pStyle w:val="Akapitzlist"/>
        <w:numPr>
          <w:ilvl w:val="0"/>
          <w:numId w:val="1"/>
        </w:numPr>
      </w:pPr>
      <w:r>
        <w:t xml:space="preserve">cukier, </w:t>
      </w:r>
      <w:r w:rsidR="00480155">
        <w:t xml:space="preserve">herbata ekspresowa  </w:t>
      </w:r>
    </w:p>
    <w:p w:rsidR="00257614" w:rsidRDefault="00257614" w:rsidP="00257614">
      <w:pPr>
        <w:ind w:left="360"/>
      </w:pPr>
    </w:p>
    <w:p w:rsidR="00480155" w:rsidRPr="00480155" w:rsidRDefault="00480155" w:rsidP="00480155">
      <w:pPr>
        <w:rPr>
          <w:b/>
          <w:u w:val="single"/>
        </w:rPr>
      </w:pPr>
      <w:r w:rsidRPr="00480155">
        <w:rPr>
          <w:b/>
          <w:u w:val="single"/>
        </w:rPr>
        <w:t>Worek na obuwie zmienne</w:t>
      </w:r>
    </w:p>
    <w:p w:rsidR="00480155" w:rsidRDefault="00480155" w:rsidP="00480155">
      <w:pPr>
        <w:pStyle w:val="Akapitzlist"/>
        <w:numPr>
          <w:ilvl w:val="0"/>
          <w:numId w:val="2"/>
        </w:numPr>
      </w:pPr>
      <w:r>
        <w:t>kapcie</w:t>
      </w:r>
    </w:p>
    <w:p w:rsidR="001803E2" w:rsidRDefault="001803E2" w:rsidP="001803E2"/>
    <w:p w:rsidR="002A279E" w:rsidRPr="001803E2" w:rsidRDefault="002A279E" w:rsidP="001803E2">
      <w:pPr>
        <w:rPr>
          <w:b/>
          <w:u w:val="single"/>
        </w:rPr>
      </w:pPr>
      <w:r w:rsidRPr="001803E2">
        <w:rPr>
          <w:b/>
          <w:u w:val="single"/>
        </w:rPr>
        <w:t>Worek na kostium</w:t>
      </w:r>
      <w:r w:rsidR="00480155">
        <w:rPr>
          <w:b/>
          <w:u w:val="single"/>
        </w:rPr>
        <w:t xml:space="preserve"> gimnastyczny</w:t>
      </w:r>
    </w:p>
    <w:p w:rsidR="00480155" w:rsidRDefault="002A279E" w:rsidP="002A279E">
      <w:pPr>
        <w:pStyle w:val="Akapitzlist"/>
        <w:numPr>
          <w:ilvl w:val="0"/>
          <w:numId w:val="1"/>
        </w:numPr>
      </w:pPr>
      <w:r>
        <w:t>kostium gimna</w:t>
      </w:r>
      <w:r w:rsidR="00480155">
        <w:t xml:space="preserve">styczny: koszulka, szorty </w:t>
      </w:r>
    </w:p>
    <w:p w:rsidR="002A279E" w:rsidRDefault="00480155" w:rsidP="002A279E">
      <w:pPr>
        <w:pStyle w:val="Akapitzlist"/>
        <w:numPr>
          <w:ilvl w:val="0"/>
          <w:numId w:val="1"/>
        </w:numPr>
      </w:pPr>
      <w:r>
        <w:t xml:space="preserve">obuwie </w:t>
      </w:r>
      <w:r w:rsidR="002A279E">
        <w:t>do ćwiczeń gimnastycznych</w:t>
      </w:r>
      <w:r>
        <w:t xml:space="preserve"> np. tenisówki</w:t>
      </w:r>
    </w:p>
    <w:p w:rsidR="002A279E" w:rsidRPr="002A279E" w:rsidRDefault="002A279E" w:rsidP="002A279E">
      <w:pPr>
        <w:rPr>
          <w:b/>
          <w:u w:val="single"/>
        </w:rPr>
      </w:pPr>
      <w:r w:rsidRPr="002A279E">
        <w:rPr>
          <w:b/>
          <w:u w:val="single"/>
        </w:rPr>
        <w:t>Piórnik</w:t>
      </w:r>
    </w:p>
    <w:p w:rsidR="00F5017E" w:rsidRDefault="00CA1B14" w:rsidP="00F5017E">
      <w:pPr>
        <w:pStyle w:val="Akapitzlist"/>
        <w:numPr>
          <w:ilvl w:val="0"/>
          <w:numId w:val="1"/>
        </w:numPr>
      </w:pPr>
      <w:r>
        <w:t>kleje w sztyfcie – 2 sztuk</w:t>
      </w:r>
      <w:r w:rsidR="00F5017E">
        <w:t>i</w:t>
      </w:r>
    </w:p>
    <w:p w:rsidR="00F5017E" w:rsidRDefault="00CA1B14" w:rsidP="00F5017E">
      <w:pPr>
        <w:pStyle w:val="Akapitzlist"/>
        <w:numPr>
          <w:ilvl w:val="0"/>
          <w:numId w:val="1"/>
        </w:numPr>
      </w:pPr>
      <w:r>
        <w:t xml:space="preserve">ołówek </w:t>
      </w:r>
      <w:r w:rsidR="002A279E">
        <w:t xml:space="preserve">- </w:t>
      </w:r>
      <w:r>
        <w:t>2 szt</w:t>
      </w:r>
      <w:r w:rsidR="00F5017E">
        <w:t>uki</w:t>
      </w:r>
      <w:r>
        <w:t xml:space="preserve"> </w:t>
      </w:r>
    </w:p>
    <w:p w:rsidR="00F5017E" w:rsidRDefault="00F5017E" w:rsidP="00F5017E">
      <w:pPr>
        <w:pStyle w:val="Akapitzlist"/>
        <w:numPr>
          <w:ilvl w:val="0"/>
          <w:numId w:val="1"/>
        </w:numPr>
      </w:pPr>
      <w:r>
        <w:t xml:space="preserve">gumka do ścierania </w:t>
      </w:r>
    </w:p>
    <w:p w:rsidR="00F5017E" w:rsidRDefault="00CA1B14" w:rsidP="00F5017E">
      <w:pPr>
        <w:pStyle w:val="Akapitzlist"/>
        <w:numPr>
          <w:ilvl w:val="0"/>
          <w:numId w:val="1"/>
        </w:numPr>
      </w:pPr>
      <w:r>
        <w:t xml:space="preserve">temperówka  do temperowania grubych i cienkich kredek </w:t>
      </w:r>
    </w:p>
    <w:p w:rsidR="002A279E" w:rsidRDefault="002A279E" w:rsidP="002A279E">
      <w:pPr>
        <w:pStyle w:val="Akapitzlist"/>
        <w:numPr>
          <w:ilvl w:val="0"/>
          <w:numId w:val="1"/>
        </w:numPr>
      </w:pPr>
      <w:r>
        <w:t xml:space="preserve">kredki w drewnianej oprawie, grube </w:t>
      </w:r>
    </w:p>
    <w:sectPr w:rsidR="002A279E" w:rsidSect="001E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B0462"/>
    <w:multiLevelType w:val="hybridMultilevel"/>
    <w:tmpl w:val="CBD2E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2493"/>
    <w:multiLevelType w:val="hybridMultilevel"/>
    <w:tmpl w:val="5E0A3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1B14"/>
    <w:rsid w:val="001803E2"/>
    <w:rsid w:val="001A56BB"/>
    <w:rsid w:val="001C7363"/>
    <w:rsid w:val="001E4F7E"/>
    <w:rsid w:val="0022381A"/>
    <w:rsid w:val="00257614"/>
    <w:rsid w:val="002A279E"/>
    <w:rsid w:val="00480155"/>
    <w:rsid w:val="004826E0"/>
    <w:rsid w:val="004F51D6"/>
    <w:rsid w:val="00BB6DB7"/>
    <w:rsid w:val="00CA1B14"/>
    <w:rsid w:val="00CB7BDC"/>
    <w:rsid w:val="00E117ED"/>
    <w:rsid w:val="00EE1629"/>
    <w:rsid w:val="00F5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2054A-72BA-4DDE-B7EC-B41F3159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Ajłona</dc:creator>
  <cp:lastModifiedBy>operator</cp:lastModifiedBy>
  <cp:revision>8</cp:revision>
  <dcterms:created xsi:type="dcterms:W3CDTF">2015-08-18T13:30:00Z</dcterms:created>
  <dcterms:modified xsi:type="dcterms:W3CDTF">2015-08-24T20:47:00Z</dcterms:modified>
</cp:coreProperties>
</file>