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A0" w:rsidRDefault="00DB2906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2061719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06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1A0" w:rsidRDefault="008C51A0">
      <w:pPr>
        <w:pStyle w:val="Standard"/>
      </w:pPr>
    </w:p>
    <w:p w:rsidR="008C51A0" w:rsidRDefault="008C51A0">
      <w:pPr>
        <w:pStyle w:val="Standard"/>
      </w:pPr>
    </w:p>
    <w:p w:rsidR="008C51A0" w:rsidRDefault="008C51A0">
      <w:pPr>
        <w:pStyle w:val="Standard"/>
      </w:pPr>
    </w:p>
    <w:p w:rsidR="008C51A0" w:rsidRDefault="008C51A0">
      <w:pPr>
        <w:pStyle w:val="Standard"/>
      </w:pPr>
    </w:p>
    <w:p w:rsidR="008C51A0" w:rsidRDefault="00DB29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Serdecznie zapraszamy młodzież gimnazjalną powiatu gdańskiego do udziału w:</w:t>
      </w:r>
    </w:p>
    <w:p w:rsidR="008C51A0" w:rsidRDefault="008C51A0">
      <w:pPr>
        <w:pStyle w:val="Standard"/>
      </w:pPr>
    </w:p>
    <w:p w:rsidR="008C51A0" w:rsidRDefault="008C51A0">
      <w:pPr>
        <w:pStyle w:val="Standard"/>
        <w:jc w:val="center"/>
        <w:rPr>
          <w:b/>
          <w:bCs/>
          <w:color w:val="0099FF"/>
          <w:sz w:val="32"/>
          <w:szCs w:val="32"/>
        </w:rPr>
      </w:pPr>
    </w:p>
    <w:p w:rsidR="008C51A0" w:rsidRDefault="00DB2906">
      <w:pPr>
        <w:pStyle w:val="Standard"/>
        <w:jc w:val="center"/>
        <w:rPr>
          <w:b/>
          <w:bCs/>
          <w:color w:val="0099FF"/>
          <w:sz w:val="32"/>
          <w:szCs w:val="32"/>
        </w:rPr>
      </w:pPr>
      <w:r>
        <w:rPr>
          <w:b/>
          <w:bCs/>
          <w:color w:val="0099FF"/>
          <w:sz w:val="32"/>
          <w:szCs w:val="32"/>
        </w:rPr>
        <w:t>POWIATOWYM KONKURSIE CHEMICZNYM KOGA</w:t>
      </w:r>
    </w:p>
    <w:p w:rsidR="008C51A0" w:rsidRDefault="008C51A0">
      <w:pPr>
        <w:pStyle w:val="Nagwek5"/>
        <w:ind w:left="13"/>
        <w:rPr>
          <w:rFonts w:ascii="Times New Roman" w:hAnsi="Times New Roman"/>
          <w:b w:val="0"/>
          <w:bCs w:val="0"/>
        </w:rPr>
      </w:pPr>
    </w:p>
    <w:p w:rsidR="008C51A0" w:rsidRDefault="00DB2906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Organizatorem konkursu jest Szkoła Podstawowa im. Bohaterów Grudnia 70 w</w:t>
      </w:r>
      <w:r w:rsidR="00080C77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Łęgowie. Uczniowie będą mieli okazję wykazać się wiedzą chemiczną określoną treściami nauczania i wymaganiami opisanymi w podstawie programowej przedmiotu chemia dla III etapu edukacyjnego. Uczniowie biorący udział w</w:t>
      </w:r>
      <w:r w:rsidR="00080C77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konkursie będą zmagać się w dwóch etapach: szkolnym i powiatowym, który będzie obejmować część teoretyczną i laboratoryjną.</w:t>
      </w:r>
      <w:r w:rsidR="00080C77">
        <w:rPr>
          <w:rFonts w:ascii="Times New Roman" w:hAnsi="Times New Roman"/>
          <w:b w:val="0"/>
          <w:bCs w:val="0"/>
        </w:rPr>
        <w:br/>
      </w:r>
      <w:r>
        <w:rPr>
          <w:rFonts w:ascii="Times New Roman" w:hAnsi="Times New Roman"/>
        </w:rPr>
        <w:t>Na zgłoszenia ocze</w:t>
      </w:r>
      <w:r w:rsidR="00080C77">
        <w:rPr>
          <w:rFonts w:ascii="Times New Roman" w:hAnsi="Times New Roman"/>
        </w:rPr>
        <w:t xml:space="preserve">kujemy do 25 stycznia 2018 r. </w:t>
      </w:r>
      <w:r w:rsidR="00080C77">
        <w:rPr>
          <w:rFonts w:ascii="Times New Roman" w:hAnsi="Times New Roman"/>
        </w:rPr>
        <w:br/>
      </w:r>
      <w:bookmarkStart w:id="0" w:name="_GoBack"/>
      <w:bookmarkEnd w:id="0"/>
      <w:r>
        <w:rPr>
          <w:rFonts w:ascii="Times New Roman" w:hAnsi="Times New Roman"/>
          <w:b w:val="0"/>
          <w:bCs w:val="0"/>
        </w:rPr>
        <w:t>Regulamin konkursu, formularz zgłoszeniowy oraz szczegółowe informacje dostępne są również na stronie http://www.zslego.neostrada.pl/  w zakładce Konkurs Chemiczny „KOGA”.</w:t>
      </w:r>
    </w:p>
    <w:p w:rsidR="008C51A0" w:rsidRDefault="008C51A0">
      <w:pPr>
        <w:pStyle w:val="Nagwek5"/>
        <w:ind w:left="13"/>
        <w:rPr>
          <w:rFonts w:ascii="Times New Roman" w:hAnsi="Times New Roman"/>
          <w:b w:val="0"/>
          <w:bCs w:val="0"/>
        </w:rPr>
      </w:pPr>
    </w:p>
    <w:p w:rsidR="008C51A0" w:rsidRDefault="00DB2906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Kontakt do koordynatora konkursu:</w:t>
      </w:r>
    </w:p>
    <w:p w:rsidR="008C51A0" w:rsidRDefault="00DB2906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Marzena Flejszar                                                                                                             Szkoła Podstawowa im. Bohaterów Grudnia 70 w Łęgowie</w:t>
      </w:r>
    </w:p>
    <w:p w:rsidR="008C51A0" w:rsidRDefault="00DB2906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tel./fax.: 58 682 85 24                                                                                                           e-mail: pajoma1@wp.pl</w:t>
      </w:r>
    </w:p>
    <w:sectPr w:rsidR="008C51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AE" w:rsidRDefault="00DB2906">
      <w:r>
        <w:separator/>
      </w:r>
    </w:p>
  </w:endnote>
  <w:endnote w:type="continuationSeparator" w:id="0">
    <w:p w:rsidR="00F93DAE" w:rsidRDefault="00DB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AE" w:rsidRDefault="00DB2906">
      <w:r>
        <w:rPr>
          <w:color w:val="000000"/>
        </w:rPr>
        <w:separator/>
      </w:r>
    </w:p>
  </w:footnote>
  <w:footnote w:type="continuationSeparator" w:id="0">
    <w:p w:rsidR="00F93DAE" w:rsidRDefault="00DB2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A0"/>
    <w:rsid w:val="00080C77"/>
    <w:rsid w:val="008C51A0"/>
    <w:rsid w:val="00DB2906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FA6"/>
  <w15:docId w15:val="{499038EE-41A2-45F7-86E8-7807693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Heading"/>
    <w:next w:val="Textbody"/>
    <w:p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2018-01-02T23:53:00Z</dcterms:created>
  <dcterms:modified xsi:type="dcterms:W3CDTF">2018-01-03T00:21:00Z</dcterms:modified>
</cp:coreProperties>
</file>